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192A5" w14:textId="77777777" w:rsidR="0081669F" w:rsidRDefault="0081669F" w:rsidP="00816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69F">
        <w:rPr>
          <w:rFonts w:ascii="Times New Roman" w:hAnsi="Times New Roman" w:cs="Times New Roman"/>
          <w:b/>
          <w:bCs/>
          <w:sz w:val="28"/>
          <w:szCs w:val="28"/>
        </w:rPr>
        <w:t>Правила здорового питания школьников</w:t>
      </w:r>
    </w:p>
    <w:p w14:paraId="4D37112D" w14:textId="5FE41BF6" w:rsidR="0081669F" w:rsidRPr="0081669F" w:rsidRDefault="0081669F" w:rsidP="0081669F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166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Здоровое питание школьника - залог успеха в учебном году</w:t>
      </w:r>
    </w:p>
    <w:p w14:paraId="549ADA3E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 xml:space="preserve">Правильное питание </w:t>
      </w:r>
      <w:proofErr w:type="gramStart"/>
      <w:r w:rsidRPr="0081669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1669F">
        <w:rPr>
          <w:rFonts w:ascii="Times New Roman" w:hAnsi="Times New Roman" w:cs="Times New Roman"/>
          <w:sz w:val="28"/>
          <w:szCs w:val="28"/>
        </w:rPr>
        <w:t xml:space="preserve"> основа здоровья человека. Как правило, пищевая ценность различных блюд во многом зависит от того, как они </w:t>
      </w:r>
      <w:proofErr w:type="gramStart"/>
      <w:r w:rsidRPr="0081669F">
        <w:rPr>
          <w:rFonts w:ascii="Times New Roman" w:hAnsi="Times New Roman" w:cs="Times New Roman"/>
          <w:sz w:val="28"/>
          <w:szCs w:val="28"/>
        </w:rPr>
        <w:t>приготовлены .</w:t>
      </w:r>
      <w:proofErr w:type="gramEnd"/>
    </w:p>
    <w:p w14:paraId="21080AD7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Пища – единственный источник, с которым учащийся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</w:t>
      </w:r>
    </w:p>
    <w:p w14:paraId="4C949E84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Родителям полезно знать о том, 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</w:t>
      </w:r>
    </w:p>
    <w:p w14:paraId="7C920192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69F">
        <w:rPr>
          <w:rFonts w:ascii="Times New Roman" w:hAnsi="Times New Roman" w:cs="Times New Roman"/>
          <w:b/>
          <w:bCs/>
          <w:sz w:val="28"/>
          <w:szCs w:val="28"/>
        </w:rPr>
        <w:t>Рацион питания</w:t>
      </w:r>
    </w:p>
    <w:p w14:paraId="08533328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Питание обеспечивает нормальную деятельность растущего организма школьника, тем самым, поддерживая его рост, развитие и работоспособность.</w:t>
      </w:r>
    </w:p>
    <w:p w14:paraId="7ADE3568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Для этого необходимо сбалансировать рацион в зависимости от индивидуальных потребностей учащегося, которые должны соответствовать его возрасту и полу.</w:t>
      </w:r>
    </w:p>
    <w:p w14:paraId="39B3D99B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69F">
        <w:rPr>
          <w:rFonts w:ascii="Times New Roman" w:hAnsi="Times New Roman" w:cs="Times New Roman"/>
          <w:b/>
          <w:bCs/>
          <w:sz w:val="28"/>
          <w:szCs w:val="28"/>
        </w:rPr>
        <w:t>Питание школьника</w:t>
      </w:r>
    </w:p>
    <w:p w14:paraId="43AFEED8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Питание школьника должно быть сбалансированным.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</w:t>
      </w:r>
    </w:p>
    <w:p w14:paraId="4F6A9EA6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Эти компоненты самостоятельно не синтезируются в организме, но необходимы для полноценного развития детского организма. Соотношение между белками, жирами и углеводами должно быть 1:1:4.</w:t>
      </w:r>
    </w:p>
    <w:p w14:paraId="03BC48C2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Питание школьника должно быть оптимальным. 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14:paraId="693FE0C3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Калорийность рациона школьника должна быть следующей:</w:t>
      </w:r>
    </w:p>
    <w:p w14:paraId="529E9213" w14:textId="77777777" w:rsidR="0081669F" w:rsidRPr="0081669F" w:rsidRDefault="0081669F" w:rsidP="0081669F">
      <w:pPr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lastRenderedPageBreak/>
        <w:t>7-10 лет – 2400 ккал</w:t>
      </w:r>
    </w:p>
    <w:p w14:paraId="2856B8B2" w14:textId="77777777" w:rsidR="0081669F" w:rsidRPr="0081669F" w:rsidRDefault="0081669F" w:rsidP="0081669F">
      <w:pPr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14-17лет – 2600-3000ккал</w:t>
      </w:r>
    </w:p>
    <w:p w14:paraId="21F85DAE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69F">
        <w:rPr>
          <w:rFonts w:ascii="Times New Roman" w:hAnsi="Times New Roman" w:cs="Times New Roman"/>
          <w:b/>
          <w:bCs/>
          <w:sz w:val="28"/>
          <w:szCs w:val="28"/>
        </w:rPr>
        <w:t>Признаки правильного питания школьника</w:t>
      </w:r>
    </w:p>
    <w:p w14:paraId="502EADF5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По каким признакам можно определить, что ребенок стал питаться более правильно?</w:t>
      </w:r>
    </w:p>
    <w:p w14:paraId="29D4705D" w14:textId="74DFB756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669F">
        <w:rPr>
          <w:rFonts w:ascii="Times New Roman" w:hAnsi="Times New Roman" w:cs="Times New Roman"/>
          <w:sz w:val="28"/>
          <w:szCs w:val="28"/>
        </w:rPr>
        <w:t>лучшение настроения и повышение активности детей, исчезновение жалоб на утомляемость и головные боли, повышение внимания, памяти и успеваемости в школе, снижение уровня конфликтности в поведении.</w:t>
      </w:r>
    </w:p>
    <w:p w14:paraId="55E769E3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Сегодня меньше пяти процентов учащихся младших классов могут считаться абсолютно здоровыми. При этом самочувствие школьников стремительно ухудшается.</w:t>
      </w:r>
    </w:p>
    <w:p w14:paraId="29D61BF5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 xml:space="preserve">Этому способствует значительное увеличение нагрузки на детей в школе и дома, как </w:t>
      </w:r>
      <w:proofErr w:type="gramStart"/>
      <w:r w:rsidRPr="0081669F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81669F">
        <w:rPr>
          <w:rFonts w:ascii="Times New Roman" w:hAnsi="Times New Roman" w:cs="Times New Roman"/>
          <w:sz w:val="28"/>
          <w:szCs w:val="28"/>
        </w:rPr>
        <w:t xml:space="preserve"> так и интеллектуальной и психоэмоциональной. При этом дети мало бывают на воздухе, недостаточно двигаются и спят.</w:t>
      </w:r>
    </w:p>
    <w:p w14:paraId="15FB4E76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69F">
        <w:rPr>
          <w:rFonts w:ascii="Times New Roman" w:hAnsi="Times New Roman" w:cs="Times New Roman"/>
          <w:b/>
          <w:bCs/>
          <w:sz w:val="28"/>
          <w:szCs w:val="28"/>
        </w:rPr>
        <w:t>Польза горячего питания</w:t>
      </w:r>
    </w:p>
    <w:p w14:paraId="64FDD124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 xml:space="preserve">Наблюдения показали, что дети, получающие горячее питание в условиях школы, меньше устают, у них на более длительный срок сохраняется высокий </w:t>
      </w:r>
      <w:proofErr w:type="gramStart"/>
      <w:r w:rsidRPr="0081669F">
        <w:rPr>
          <w:rFonts w:ascii="Times New Roman" w:hAnsi="Times New Roman" w:cs="Times New Roman"/>
          <w:sz w:val="28"/>
          <w:szCs w:val="28"/>
        </w:rPr>
        <w:t>уровень  работоспособности</w:t>
      </w:r>
      <w:proofErr w:type="gramEnd"/>
      <w:r w:rsidRPr="0081669F">
        <w:rPr>
          <w:rFonts w:ascii="Times New Roman" w:hAnsi="Times New Roman" w:cs="Times New Roman"/>
          <w:sz w:val="28"/>
          <w:szCs w:val="28"/>
        </w:rPr>
        <w:t xml:space="preserve"> и выше успеваемость.</w:t>
      </w:r>
    </w:p>
    <w:p w14:paraId="784D4ED5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В связи с этим в задачу медицинского и педагогического персонала школы входит добиваться 100% охвата школьников горячими завтраками и обедами.</w:t>
      </w:r>
    </w:p>
    <w:p w14:paraId="48D62BC7" w14:textId="77777777" w:rsidR="0081669F" w:rsidRPr="0081669F" w:rsidRDefault="0081669F" w:rsidP="0081669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1669F">
        <w:rPr>
          <w:rFonts w:ascii="Times New Roman" w:hAnsi="Times New Roman" w:cs="Times New Roman"/>
          <w:b/>
          <w:bCs/>
          <w:sz w:val="28"/>
          <w:szCs w:val="28"/>
        </w:rPr>
        <w:t>Необходимость горячего питания в школе</w:t>
      </w:r>
    </w:p>
    <w:p w14:paraId="5B5A486F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Установлено, что во время пребывания в школе суточные энергозатраты школьников младших классов в среднем составляют 2095-2510Дж (500-600ккал), среднего и старшего школьного возраста 2510-2929 Дж (600-700 ккал), что ровно примерно 1\4 суточной потребности в энергии и основных пищевых веществах.</w:t>
      </w:r>
    </w:p>
    <w:p w14:paraId="3199ADAE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 w:rsidRPr="0081669F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81669F">
        <w:rPr>
          <w:rFonts w:ascii="Times New Roman" w:hAnsi="Times New Roman" w:cs="Times New Roman"/>
          <w:sz w:val="28"/>
          <w:szCs w:val="28"/>
        </w:rPr>
        <w:t xml:space="preserve"> необходимо восполнять горячими школьными завтраками.</w:t>
      </w:r>
    </w:p>
    <w:p w14:paraId="6FA8C081" w14:textId="77777777" w:rsidR="0081669F" w:rsidRPr="0081669F" w:rsidRDefault="0081669F" w:rsidP="0081669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69F">
        <w:rPr>
          <w:rFonts w:ascii="Times New Roman" w:hAnsi="Times New Roman" w:cs="Times New Roman"/>
          <w:b/>
          <w:bCs/>
          <w:sz w:val="28"/>
          <w:szCs w:val="28"/>
        </w:rPr>
        <w:t>Рекомендации школьникам</w:t>
      </w:r>
    </w:p>
    <w:p w14:paraId="37EDFBF7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В питании всё должно быть в меру;</w:t>
      </w:r>
    </w:p>
    <w:p w14:paraId="3FE80A2C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Пища должна быть разнообразной;</w:t>
      </w:r>
    </w:p>
    <w:p w14:paraId="43DB12D9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Еда должна быть тёплой;</w:t>
      </w:r>
    </w:p>
    <w:p w14:paraId="466EF901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Тщательно пережёвывать пищу;</w:t>
      </w:r>
    </w:p>
    <w:p w14:paraId="2A5383F7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lastRenderedPageBreak/>
        <w:t>Есть овощи и фрукты;</w:t>
      </w:r>
    </w:p>
    <w:p w14:paraId="60FA6415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Есть 3—4 раза в день;</w:t>
      </w:r>
    </w:p>
    <w:p w14:paraId="00DE732B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Не есть перед сном;</w:t>
      </w:r>
    </w:p>
    <w:p w14:paraId="70F4DD8F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Не есть копчёного, жареного и острого;</w:t>
      </w:r>
    </w:p>
    <w:p w14:paraId="7CE4A5D7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Не есть всухомятку;</w:t>
      </w:r>
    </w:p>
    <w:p w14:paraId="6ABB2E40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Меньше есть сладостей;</w:t>
      </w:r>
    </w:p>
    <w:p w14:paraId="29EA44EA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Не перекусывать чипсами и сухариками;</w:t>
      </w:r>
    </w:p>
    <w:p w14:paraId="1B627B8F" w14:textId="77777777" w:rsidR="0081669F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Обязательно брать в школе горячий обед.</w:t>
      </w:r>
    </w:p>
    <w:p w14:paraId="45CF9085" w14:textId="2C2AD96B" w:rsidR="00406A52" w:rsidRPr="0081669F" w:rsidRDefault="0081669F" w:rsidP="00816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F"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406A52" w:rsidRPr="0081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7748"/>
    <w:multiLevelType w:val="multilevel"/>
    <w:tmpl w:val="CB8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F0078"/>
    <w:multiLevelType w:val="multilevel"/>
    <w:tmpl w:val="537A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56A8A"/>
    <w:multiLevelType w:val="multilevel"/>
    <w:tmpl w:val="198C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E056A"/>
    <w:multiLevelType w:val="multilevel"/>
    <w:tmpl w:val="B6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16F91"/>
    <w:multiLevelType w:val="multilevel"/>
    <w:tmpl w:val="DF4C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55EBA"/>
    <w:multiLevelType w:val="multilevel"/>
    <w:tmpl w:val="BE84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535796"/>
    <w:multiLevelType w:val="multilevel"/>
    <w:tmpl w:val="9630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635E0"/>
    <w:multiLevelType w:val="multilevel"/>
    <w:tmpl w:val="354E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7635A"/>
    <w:multiLevelType w:val="multilevel"/>
    <w:tmpl w:val="9D1E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9F"/>
    <w:rsid w:val="00406A52"/>
    <w:rsid w:val="008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96B0"/>
  <w15:chartTrackingRefBased/>
  <w15:docId w15:val="{F2C70F08-A6B5-4172-9BB5-F8BE1159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тарбагатай школа</dc:creator>
  <cp:keywords/>
  <dc:description/>
  <cp:lastModifiedBy>тарбагатай школа</cp:lastModifiedBy>
  <cp:revision>2</cp:revision>
  <dcterms:created xsi:type="dcterms:W3CDTF">2020-11-13T01:16:00Z</dcterms:created>
  <dcterms:modified xsi:type="dcterms:W3CDTF">2020-11-13T01:20:00Z</dcterms:modified>
</cp:coreProperties>
</file>